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A35" w14:textId="273AA7AB" w:rsidR="00360D7E" w:rsidRDefault="001E54F4">
      <w:pPr>
        <w:pStyle w:val="Corpodetexto"/>
        <w:ind w:left="109"/>
        <w:rPr>
          <w:rFonts w:ascii="Times New Roman"/>
          <w:noProof/>
          <w:sz w:val="20"/>
          <w:lang w:val="pt-BR" w:eastAsia="pt-BR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03F2018" wp14:editId="02A1D032">
            <wp:extent cx="2998298" cy="523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rero Logo Faculdade Com Assinatura RGB Cor Positiv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77" cy="52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B25C" w14:textId="77777777" w:rsidR="001E54F4" w:rsidRDefault="001E54F4">
      <w:pPr>
        <w:pStyle w:val="Corpodetexto"/>
        <w:ind w:left="109"/>
        <w:rPr>
          <w:rFonts w:ascii="Times New Roman"/>
          <w:noProof/>
          <w:sz w:val="20"/>
          <w:lang w:val="pt-BR" w:eastAsia="pt-BR"/>
        </w:rPr>
      </w:pPr>
    </w:p>
    <w:p w14:paraId="067560B3" w14:textId="77777777" w:rsidR="001E54F4" w:rsidRDefault="001E54F4">
      <w:pPr>
        <w:pStyle w:val="Corpodetexto"/>
        <w:ind w:left="109"/>
        <w:rPr>
          <w:rFonts w:ascii="Times New Roman"/>
          <w:noProof/>
          <w:sz w:val="20"/>
          <w:lang w:val="pt-BR" w:eastAsia="pt-BR"/>
        </w:rPr>
      </w:pPr>
    </w:p>
    <w:p w14:paraId="6776D8F7" w14:textId="77777777" w:rsidR="00360D7E" w:rsidRDefault="00360D7E">
      <w:pPr>
        <w:pStyle w:val="Corpodetexto"/>
        <w:spacing w:before="7"/>
        <w:rPr>
          <w:rFonts w:ascii="Times New Roman"/>
          <w:sz w:val="7"/>
        </w:rPr>
      </w:pPr>
    </w:p>
    <w:p w14:paraId="556E6348" w14:textId="77777777" w:rsidR="00360D7E" w:rsidRDefault="0034111B">
      <w:pPr>
        <w:pStyle w:val="Ttulo1"/>
        <w:spacing w:before="92"/>
        <w:ind w:left="2433" w:right="2114" w:firstLine="3"/>
      </w:pPr>
      <w:r>
        <w:t>COMITÊ DE ÉTICA EM PESQUISA</w:t>
      </w:r>
      <w:r>
        <w:rPr>
          <w:spacing w:val="1"/>
        </w:rPr>
        <w:t xml:space="preserve"> </w:t>
      </w:r>
      <w:r>
        <w:rPr>
          <w:spacing w:val="-1"/>
        </w:rPr>
        <w:t>SOCIEDADE</w:t>
      </w:r>
      <w:r>
        <w:rPr>
          <w:spacing w:val="-15"/>
        </w:rPr>
        <w:t xml:space="preserve"> </w:t>
      </w:r>
      <w:r>
        <w:t>EDUCACIONAL</w:t>
      </w:r>
      <w:r>
        <w:rPr>
          <w:spacing w:val="-15"/>
        </w:rPr>
        <w:t xml:space="preserve"> </w:t>
      </w:r>
      <w:r>
        <w:t>HERRERO</w:t>
      </w:r>
    </w:p>
    <w:p w14:paraId="06E39C0C" w14:textId="77777777" w:rsidR="00360D7E" w:rsidRDefault="0034111B">
      <w:pPr>
        <w:ind w:left="1217" w:right="8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Rua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Álvaro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Andrade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345 -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Curitiba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Paraná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CEP: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80610.240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Telefone: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3026-8411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spacing w:val="-1"/>
          <w:sz w:val="24"/>
        </w:rPr>
        <w:t xml:space="preserve"> </w:t>
      </w:r>
      <w:hyperlink r:id="rId5">
        <w:r>
          <w:rPr>
            <w:rFonts w:ascii="Arial" w:hAnsi="Arial"/>
            <w:b/>
            <w:sz w:val="24"/>
          </w:rPr>
          <w:t>cep@herrero.edu.br</w:t>
        </w:r>
      </w:hyperlink>
    </w:p>
    <w:p w14:paraId="64E6387F" w14:textId="77777777" w:rsidR="00360D7E" w:rsidRDefault="00360D7E">
      <w:pPr>
        <w:pStyle w:val="Corpodetexto"/>
        <w:rPr>
          <w:rFonts w:ascii="Arial"/>
          <w:b/>
          <w:sz w:val="26"/>
        </w:rPr>
      </w:pPr>
    </w:p>
    <w:p w14:paraId="6F124C8E" w14:textId="77777777" w:rsidR="00360D7E" w:rsidRDefault="00360D7E">
      <w:pPr>
        <w:pStyle w:val="Corpodetexto"/>
        <w:rPr>
          <w:rFonts w:ascii="Arial"/>
          <w:b/>
          <w:sz w:val="26"/>
        </w:rPr>
      </w:pPr>
    </w:p>
    <w:p w14:paraId="2C0FDD6C" w14:textId="77777777" w:rsidR="00360D7E" w:rsidRDefault="0034111B">
      <w:pPr>
        <w:pStyle w:val="Ttulo2"/>
        <w:spacing w:before="228"/>
      </w:pP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HERRERO:</w:t>
      </w:r>
    </w:p>
    <w:p w14:paraId="77AE3932" w14:textId="77777777" w:rsidR="00360D7E" w:rsidRDefault="00360D7E">
      <w:pPr>
        <w:pStyle w:val="Corpodetexto"/>
        <w:spacing w:before="2"/>
        <w:rPr>
          <w:rFonts w:ascii="Arial"/>
          <w:b/>
          <w:i/>
        </w:rPr>
      </w:pPr>
    </w:p>
    <w:p w14:paraId="71D51F82" w14:textId="139EEC1B" w:rsidR="00360D7E" w:rsidRDefault="0034111B">
      <w:pPr>
        <w:pStyle w:val="Corpodetexto"/>
        <w:spacing w:line="360" w:lineRule="auto"/>
        <w:ind w:left="440" w:right="112" w:firstLine="707"/>
        <w:jc w:val="both"/>
      </w:pPr>
      <w:r>
        <w:t>O CEP Herrero teve o seu primeiro registro aprovado através da Carta</w:t>
      </w:r>
      <w:r>
        <w:rPr>
          <w:spacing w:val="1"/>
        </w:rPr>
        <w:t xml:space="preserve"> </w:t>
      </w:r>
      <w:r>
        <w:t>Circular 109/2014, e teve a sua renovação de registro aprovada através da</w:t>
      </w:r>
      <w:r>
        <w:rPr>
          <w:spacing w:val="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42/2018, com</w:t>
      </w:r>
      <w:r>
        <w:rPr>
          <w:spacing w:val="-1"/>
        </w:rPr>
        <w:t xml:space="preserve"> </w:t>
      </w:r>
      <w:r>
        <w:t>renovação por</w:t>
      </w:r>
      <w:r>
        <w:rPr>
          <w:spacing w:val="-4"/>
        </w:rPr>
        <w:t xml:space="preserve"> </w:t>
      </w:r>
      <w:r>
        <w:t>03</w:t>
      </w:r>
      <w:r>
        <w:rPr>
          <w:spacing w:val="3"/>
        </w:rPr>
        <w:t xml:space="preserve"> </w:t>
      </w:r>
      <w:r>
        <w:t>anos.</w:t>
      </w:r>
      <w:r w:rsidR="00816863">
        <w:t xml:space="preserve"> Em 06 de setembro de 2021 por meio do ofício n° 834/2021/CONEP/SECNS/MS houve a renovação</w:t>
      </w:r>
      <w:r w:rsidR="001E54F4">
        <w:t xml:space="preserve"> </w:t>
      </w:r>
      <w:r w:rsidR="00816863">
        <w:t>do r</w:t>
      </w:r>
      <w:r w:rsidR="001E54F4">
        <w:t xml:space="preserve">egistro e </w:t>
      </w:r>
      <w:r w:rsidR="00816863">
        <w:t>credenciamento do Comitê de Ética em Pesquisa n° 5688</w:t>
      </w:r>
      <w:r w:rsidR="00D32C8C">
        <w:t xml:space="preserve"> da</w:t>
      </w:r>
      <w:r w:rsidR="00816863">
        <w:t xml:space="preserve"> Sociedade </w:t>
      </w:r>
      <w:r w:rsidR="001E54F4">
        <w:t>Educacional Herrero por mais 3 anos.</w:t>
      </w:r>
    </w:p>
    <w:p w14:paraId="1826B13F" w14:textId="77777777" w:rsidR="00360D7E" w:rsidRDefault="00360D7E">
      <w:pPr>
        <w:pStyle w:val="Corpodetexto"/>
        <w:spacing w:before="11"/>
        <w:rPr>
          <w:sz w:val="35"/>
        </w:rPr>
      </w:pPr>
      <w:bookmarkStart w:id="0" w:name="_GoBack"/>
      <w:bookmarkEnd w:id="0"/>
    </w:p>
    <w:p w14:paraId="551CDB5D" w14:textId="77777777" w:rsidR="00816863" w:rsidRDefault="0034111B" w:rsidP="00816863">
      <w:pPr>
        <w:pStyle w:val="Corpodetexto"/>
        <w:spacing w:before="5" w:line="360" w:lineRule="auto"/>
        <w:ind w:left="440" w:right="129"/>
      </w:pPr>
      <w:r>
        <w:rPr>
          <w:rFonts w:ascii="Arial"/>
          <w:b/>
        </w:rPr>
        <w:t>Coordenadora:</w:t>
      </w:r>
      <w:r>
        <w:rPr>
          <w:rFonts w:ascii="Arial"/>
          <w:b/>
          <w:spacing w:val="-3"/>
        </w:rPr>
        <w:t xml:space="preserve"> </w:t>
      </w:r>
      <w:r>
        <w:t>Profa.</w:t>
      </w:r>
      <w:r>
        <w:rPr>
          <w:spacing w:val="-3"/>
        </w:rPr>
        <w:t xml:space="preserve"> </w:t>
      </w:r>
      <w:r w:rsidR="00816863">
        <w:t>Maria Luiza Prosdócimo Moreira Von Paumgartten Santos (Odontologia)</w:t>
      </w:r>
    </w:p>
    <w:p w14:paraId="50835A5B" w14:textId="4F186BF5" w:rsidR="00360D7E" w:rsidRDefault="0034111B" w:rsidP="00816863">
      <w:pPr>
        <w:pStyle w:val="Corpodetexto"/>
        <w:spacing w:before="5" w:line="360" w:lineRule="auto"/>
        <w:ind w:left="440" w:right="129"/>
      </w:pPr>
      <w:r>
        <w:rPr>
          <w:rFonts w:ascii="Arial"/>
          <w:b/>
        </w:rPr>
        <w:t>Vice-Coordenadora:</w:t>
      </w:r>
      <w:r>
        <w:rPr>
          <w:rFonts w:ascii="Arial"/>
          <w:b/>
          <w:spacing w:val="58"/>
        </w:rPr>
        <w:t xml:space="preserve"> </w:t>
      </w:r>
      <w:r>
        <w:t>Profa.</w:t>
      </w:r>
      <w:r>
        <w:rPr>
          <w:spacing w:val="-3"/>
        </w:rPr>
        <w:t xml:space="preserve"> </w:t>
      </w:r>
      <w:r>
        <w:t>Francine</w:t>
      </w:r>
      <w:r>
        <w:rPr>
          <w:spacing w:val="-4"/>
        </w:rPr>
        <w:t xml:space="preserve"> </w:t>
      </w:r>
      <w:r>
        <w:t>Botorin</w:t>
      </w:r>
      <w:r>
        <w:rPr>
          <w:spacing w:val="-3"/>
        </w:rPr>
        <w:t xml:space="preserve"> </w:t>
      </w:r>
      <w:r>
        <w:t>Silva</w:t>
      </w:r>
      <w:r w:rsidR="00722271">
        <w:t xml:space="preserve"> </w:t>
      </w:r>
      <w:r>
        <w:t>(</w:t>
      </w:r>
      <w:r w:rsidR="00722271">
        <w:t>E</w:t>
      </w:r>
      <w:r>
        <w:t>nfermagem)</w:t>
      </w:r>
    </w:p>
    <w:p w14:paraId="5A2E29F3" w14:textId="77777777" w:rsidR="00360D7E" w:rsidRDefault="00360D7E">
      <w:pPr>
        <w:pStyle w:val="Corpodetexto"/>
        <w:rPr>
          <w:sz w:val="26"/>
        </w:rPr>
      </w:pPr>
    </w:p>
    <w:p w14:paraId="380C47C3" w14:textId="77777777" w:rsidR="00360D7E" w:rsidRDefault="00360D7E">
      <w:pPr>
        <w:pStyle w:val="Corpodetexto"/>
        <w:spacing w:before="10"/>
        <w:rPr>
          <w:sz w:val="21"/>
        </w:rPr>
      </w:pPr>
    </w:p>
    <w:p w14:paraId="4A29E0AD" w14:textId="77777777" w:rsidR="00360D7E" w:rsidRDefault="0034111B">
      <w:pPr>
        <w:pStyle w:val="Ttulo1"/>
        <w:spacing w:before="1"/>
        <w:jc w:val="left"/>
      </w:pPr>
      <w:r>
        <w:t>Membros:</w:t>
      </w:r>
    </w:p>
    <w:p w14:paraId="439D28B6" w14:textId="77777777" w:rsidR="00360D7E" w:rsidRDefault="00360D7E">
      <w:pPr>
        <w:pStyle w:val="Corpodetexto"/>
        <w:rPr>
          <w:rFonts w:ascii="Arial"/>
          <w:b/>
          <w:sz w:val="26"/>
        </w:rPr>
      </w:pPr>
    </w:p>
    <w:p w14:paraId="7F2F9C1D" w14:textId="77777777" w:rsidR="00360D7E" w:rsidRDefault="00360D7E" w:rsidP="00722271">
      <w:pPr>
        <w:pStyle w:val="Corpodetexto"/>
        <w:spacing w:before="10" w:line="360" w:lineRule="auto"/>
        <w:rPr>
          <w:rFonts w:ascii="Arial"/>
          <w:b/>
          <w:sz w:val="21"/>
        </w:rPr>
      </w:pPr>
    </w:p>
    <w:p w14:paraId="0276E26E" w14:textId="25D93F8C" w:rsidR="00722271" w:rsidRDefault="0034111B" w:rsidP="00722271">
      <w:pPr>
        <w:pStyle w:val="Corpodetexto"/>
        <w:spacing w:line="360" w:lineRule="auto"/>
        <w:ind w:left="440"/>
      </w:pPr>
      <w:r>
        <w:t>Srª</w:t>
      </w:r>
      <w:r>
        <w:rPr>
          <w:spacing w:val="-5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Paula</w:t>
      </w:r>
      <w:r>
        <w:rPr>
          <w:spacing w:val="-7"/>
        </w:rPr>
        <w:t xml:space="preserve"> </w:t>
      </w:r>
      <w:r>
        <w:t>Tulio</w:t>
      </w:r>
      <w:r>
        <w:rPr>
          <w:spacing w:val="-5"/>
        </w:rPr>
        <w:t xml:space="preserve"> </w:t>
      </w:r>
      <w:r>
        <w:t>Manfron</w:t>
      </w:r>
      <w:r>
        <w:rPr>
          <w:spacing w:val="-2"/>
        </w:rPr>
        <w:t xml:space="preserve"> </w:t>
      </w:r>
      <w:r>
        <w:t>(Odontologia)</w:t>
      </w:r>
    </w:p>
    <w:p w14:paraId="6C344851" w14:textId="77777777" w:rsidR="00722271" w:rsidRDefault="00722271" w:rsidP="00722271">
      <w:pPr>
        <w:pStyle w:val="Corpodetexto"/>
        <w:spacing w:line="360" w:lineRule="auto"/>
        <w:ind w:left="440"/>
      </w:pPr>
      <w:r>
        <w:t>Srª Anoema Lopes (representante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usuários)</w:t>
      </w:r>
    </w:p>
    <w:p w14:paraId="735CE070" w14:textId="77777777" w:rsidR="00722271" w:rsidRDefault="0034111B" w:rsidP="00722271">
      <w:pPr>
        <w:pStyle w:val="Corpodetexto"/>
        <w:spacing w:line="360" w:lineRule="auto"/>
        <w:ind w:left="440"/>
        <w:rPr>
          <w:spacing w:val="-63"/>
        </w:rPr>
      </w:pPr>
      <w:r>
        <w:t>Sr.</w:t>
      </w:r>
      <w:r>
        <w:rPr>
          <w:spacing w:val="-5"/>
        </w:rPr>
        <w:t xml:space="preserve"> </w:t>
      </w:r>
      <w:r>
        <w:t>Carlito</w:t>
      </w:r>
      <w:r>
        <w:rPr>
          <w:spacing w:val="-2"/>
        </w:rPr>
        <w:t xml:space="preserve"> </w:t>
      </w:r>
      <w:r>
        <w:t>Wagner</w:t>
      </w:r>
      <w:r>
        <w:rPr>
          <w:spacing w:val="-4"/>
        </w:rPr>
        <w:t xml:space="preserve"> </w:t>
      </w:r>
      <w:r>
        <w:t>Moreira</w:t>
      </w:r>
      <w:r>
        <w:rPr>
          <w:spacing w:val="-3"/>
        </w:rPr>
        <w:t xml:space="preserve"> </w:t>
      </w:r>
      <w:r>
        <w:t>(representante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usuários)</w:t>
      </w:r>
      <w:r>
        <w:rPr>
          <w:spacing w:val="-63"/>
        </w:rPr>
        <w:t xml:space="preserve"> </w:t>
      </w:r>
    </w:p>
    <w:p w14:paraId="6A94F283" w14:textId="4D1B25D1" w:rsidR="00360D7E" w:rsidRDefault="0034111B" w:rsidP="00722271">
      <w:pPr>
        <w:pStyle w:val="Corpodetexto"/>
        <w:spacing w:line="360" w:lineRule="auto"/>
        <w:ind w:left="440"/>
      </w:pPr>
      <w:r>
        <w:t>Srª</w:t>
      </w:r>
      <w:r>
        <w:rPr>
          <w:spacing w:val="-2"/>
        </w:rPr>
        <w:t xml:space="preserve"> </w:t>
      </w:r>
      <w:r>
        <w:t>Gabriela Fracasso</w:t>
      </w:r>
      <w:r>
        <w:rPr>
          <w:spacing w:val="-4"/>
        </w:rPr>
        <w:t xml:space="preserve"> </w:t>
      </w:r>
      <w:r>
        <w:t>Moraes</w:t>
      </w:r>
      <w:r>
        <w:rPr>
          <w:spacing w:val="-1"/>
        </w:rPr>
        <w:t xml:space="preserve"> </w:t>
      </w:r>
      <w:r>
        <w:t>(Odontologia)</w:t>
      </w:r>
    </w:p>
    <w:p w14:paraId="2586A9F4" w14:textId="08583542" w:rsidR="00722271" w:rsidRDefault="00722271" w:rsidP="00722271">
      <w:pPr>
        <w:pStyle w:val="Corpodetexto"/>
        <w:spacing w:line="360" w:lineRule="auto"/>
        <w:ind w:left="440"/>
      </w:pPr>
      <w:r>
        <w:t xml:space="preserve">Sr. Luiz Fernando </w:t>
      </w:r>
      <w:r w:rsidR="0034111B">
        <w:t>Duran Iorio (Psicologia)</w:t>
      </w:r>
    </w:p>
    <w:p w14:paraId="6F286B58" w14:textId="76F2626E" w:rsidR="00360D7E" w:rsidRDefault="0034111B" w:rsidP="00722271">
      <w:pPr>
        <w:pStyle w:val="Corpodetexto"/>
        <w:spacing w:before="5" w:line="360" w:lineRule="auto"/>
        <w:ind w:left="440" w:right="4176"/>
      </w:pPr>
      <w:r>
        <w:t>Srª Roseli Deolinda Hauer (Psicologia)</w:t>
      </w:r>
      <w:r>
        <w:rPr>
          <w:spacing w:val="1"/>
        </w:rPr>
        <w:t xml:space="preserve"> </w:t>
      </w:r>
    </w:p>
    <w:p w14:paraId="7CAB146A" w14:textId="77777777" w:rsidR="00360D7E" w:rsidRDefault="00360D7E">
      <w:pPr>
        <w:pStyle w:val="Corpodetexto"/>
        <w:rPr>
          <w:sz w:val="26"/>
        </w:rPr>
      </w:pPr>
    </w:p>
    <w:p w14:paraId="4A3B13AE" w14:textId="77777777" w:rsidR="00360D7E" w:rsidRDefault="00360D7E">
      <w:pPr>
        <w:pStyle w:val="Corpodetexto"/>
        <w:rPr>
          <w:sz w:val="22"/>
        </w:rPr>
      </w:pPr>
    </w:p>
    <w:p w14:paraId="576EC6B6" w14:textId="77777777" w:rsidR="00360D7E" w:rsidRDefault="0034111B">
      <w:pPr>
        <w:pStyle w:val="Ttulo2"/>
        <w:spacing w:line="482" w:lineRule="auto"/>
        <w:ind w:right="2486"/>
      </w:pPr>
      <w:r>
        <w:t>O atendimento na secretaria do CEP é de 2ª a 6ª feira.</w:t>
      </w:r>
      <w:r>
        <w:rPr>
          <w:spacing w:val="-65"/>
        </w:rPr>
        <w:t xml:space="preserve"> </w:t>
      </w:r>
      <w:r>
        <w:t>Das 8:00h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12:00h</w:t>
      </w:r>
      <w:r>
        <w:rPr>
          <w:spacing w:val="-7"/>
        </w:rPr>
        <w:t xml:space="preserve"> </w:t>
      </w:r>
      <w:r>
        <w:t>e das</w:t>
      </w:r>
      <w:r>
        <w:rPr>
          <w:spacing w:val="-3"/>
        </w:rPr>
        <w:t xml:space="preserve"> </w:t>
      </w:r>
      <w:r>
        <w:t>14:00h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17:00h.</w:t>
      </w:r>
    </w:p>
    <w:p w14:paraId="4FCA1F6A" w14:textId="77777777" w:rsidR="00360D7E" w:rsidRDefault="0034111B">
      <w:pPr>
        <w:ind w:left="440" w:right="2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Verificar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calendário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reuniões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CEP,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pois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reunião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não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haverá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atendimento.</w:t>
      </w:r>
    </w:p>
    <w:sectPr w:rsidR="00360D7E">
      <w:type w:val="continuous"/>
      <w:pgSz w:w="11900" w:h="16840"/>
      <w:pgMar w:top="440" w:right="1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D7E"/>
    <w:rsid w:val="000D7DDA"/>
    <w:rsid w:val="001E54F4"/>
    <w:rsid w:val="0034111B"/>
    <w:rsid w:val="00360D7E"/>
    <w:rsid w:val="00722271"/>
    <w:rsid w:val="00816863"/>
    <w:rsid w:val="00826633"/>
    <w:rsid w:val="00D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4BB1"/>
  <w15:docId w15:val="{B7023CBF-624C-4332-BE84-452E120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4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p@herrero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Eronilda de Souza Oliveira</cp:lastModifiedBy>
  <cp:revision>7</cp:revision>
  <dcterms:created xsi:type="dcterms:W3CDTF">2022-02-03T01:36:00Z</dcterms:created>
  <dcterms:modified xsi:type="dcterms:W3CDTF">2023-01-19T19:50:00Z</dcterms:modified>
</cp:coreProperties>
</file>